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399" w:rsidRPr="00801399" w:rsidRDefault="00801399" w:rsidP="00801399">
      <w:pPr>
        <w:rPr>
          <w:rFonts w:ascii="Times New Roman" w:hAnsi="Times New Roman" w:cs="Times New Roman"/>
          <w:b/>
          <w:sz w:val="28"/>
          <w:szCs w:val="28"/>
        </w:rPr>
      </w:pPr>
      <w:r w:rsidRPr="00801399">
        <w:rPr>
          <w:rFonts w:ascii="Times New Roman" w:hAnsi="Times New Roman" w:cs="Times New Roman"/>
          <w:b/>
          <w:sz w:val="28"/>
          <w:szCs w:val="28"/>
        </w:rPr>
        <w:t>Stellungnahme: Landesjugendring Rheinland-Pfalz verwundert über das Demokratieverständnis der AfD</w:t>
      </w:r>
    </w:p>
    <w:p w:rsidR="00801399" w:rsidRPr="00801399" w:rsidRDefault="00801399" w:rsidP="00801399">
      <w:pPr>
        <w:rPr>
          <w:rFonts w:ascii="Times New Roman" w:hAnsi="Times New Roman" w:cs="Times New Roman"/>
          <w:sz w:val="24"/>
          <w:szCs w:val="24"/>
        </w:rPr>
      </w:pPr>
      <w:r w:rsidRPr="00801399">
        <w:rPr>
          <w:rFonts w:ascii="Times New Roman" w:hAnsi="Times New Roman" w:cs="Times New Roman"/>
          <w:sz w:val="24"/>
          <w:szCs w:val="24"/>
        </w:rPr>
        <w:t>am 04. Okt 2016 - 14:50 Uhr</w:t>
      </w:r>
    </w:p>
    <w:p w:rsidR="00801399" w:rsidRPr="00801399" w:rsidRDefault="00801399" w:rsidP="00801399">
      <w:pPr>
        <w:rPr>
          <w:rFonts w:ascii="Times New Roman" w:hAnsi="Times New Roman" w:cs="Times New Roman"/>
          <w:sz w:val="24"/>
          <w:szCs w:val="24"/>
        </w:rPr>
      </w:pPr>
      <w:r w:rsidRPr="00801399">
        <w:rPr>
          <w:rFonts w:ascii="Times New Roman" w:hAnsi="Times New Roman" w:cs="Times New Roman"/>
          <w:sz w:val="24"/>
          <w:szCs w:val="24"/>
        </w:rPr>
        <w:t>„Ich reibe mir die Augen und wundere mich, wie man auf die Idee kommen kann, Hans Berkessel als extrem links stehend zu bezeichnen und ihm die Eignung zur Demokratie-Erziehung abzusprechen.“ äußert sich der Vorsitzende des Landesjugendringes Rheinland-Pfalz Volker Steinberg auf die Pressemitteilung des stellvertretenden Vorsitzenden der AfD-Fraktion im Landtag Rheinland Pfalz, Joachim Paul „Hans Berkessel disqualifiziert sich für Demokratie-Erziehung!“ vom 21. September.</w:t>
      </w:r>
    </w:p>
    <w:p w:rsidR="00801399" w:rsidRPr="00801399" w:rsidRDefault="00801399" w:rsidP="00801399">
      <w:pPr>
        <w:rPr>
          <w:rFonts w:ascii="Times New Roman" w:hAnsi="Times New Roman" w:cs="Times New Roman"/>
          <w:sz w:val="24"/>
          <w:szCs w:val="24"/>
        </w:rPr>
      </w:pPr>
      <w:r w:rsidRPr="00801399">
        <w:rPr>
          <w:rFonts w:ascii="Times New Roman" w:hAnsi="Times New Roman" w:cs="Times New Roman"/>
          <w:sz w:val="24"/>
          <w:szCs w:val="24"/>
        </w:rPr>
        <w:t>Hans Berkessel war 25 Jahre im rheinland-pfälzischen Schuldienst tätig, ist Gründungsmitglied und Landesvorsitzender der Deutschen Gesellschaft für Demokratiepädagogik (DeGeDe) und ist seit elf Jahren Mitveranstalter des rheinland-pfälzischen Demokratietages. Dafür und für sein weiteres Engagement erhält er hohe Anerkennung der Demokratinnen und Demokraten in Rheinland-Pfalz und in ganz Deutschland. Unter anderem erhielt er vor kurzem das Bundesverdienstkreuz.</w:t>
      </w:r>
    </w:p>
    <w:p w:rsidR="00801399" w:rsidRPr="00801399" w:rsidRDefault="00801399" w:rsidP="00801399">
      <w:pPr>
        <w:rPr>
          <w:rFonts w:ascii="Times New Roman" w:hAnsi="Times New Roman" w:cs="Times New Roman"/>
          <w:sz w:val="24"/>
          <w:szCs w:val="24"/>
        </w:rPr>
      </w:pPr>
      <w:r w:rsidRPr="00801399">
        <w:rPr>
          <w:rFonts w:ascii="Times New Roman" w:hAnsi="Times New Roman" w:cs="Times New Roman"/>
          <w:sz w:val="24"/>
          <w:szCs w:val="24"/>
        </w:rPr>
        <w:t>Der Landesjugendring Rheinland-Pfalz ist offizieller Partner des Demokratietages und hat sich, wie viele Jugendverbände, an diesem wichtigen Tag für die Demokratie in Rheinland-Pfalz beteiligt.</w:t>
      </w:r>
    </w:p>
    <w:p w:rsidR="00801399" w:rsidRPr="00801399" w:rsidRDefault="00801399" w:rsidP="00801399">
      <w:pPr>
        <w:rPr>
          <w:rFonts w:ascii="Times New Roman" w:hAnsi="Times New Roman" w:cs="Times New Roman"/>
          <w:sz w:val="24"/>
          <w:szCs w:val="24"/>
        </w:rPr>
      </w:pPr>
      <w:r w:rsidRPr="00801399">
        <w:rPr>
          <w:rFonts w:ascii="Times New Roman" w:hAnsi="Times New Roman" w:cs="Times New Roman"/>
          <w:sz w:val="24"/>
          <w:szCs w:val="24"/>
        </w:rPr>
        <w:t>Auch die AfD hat die Möglichkeit genutzt, am 11. Demokratietag teilzunehmen. „Damian Lohr, jugendpolitischer Sprecher der AfD, nahm am Polit-Talk teil, um jedoch weniger die Positionen seiner Partei zu vertreten, sondern meistens um seine persönlichen Sichtweisen zu äußern, die aus Perspektive vieler Anwesenden oft nicht deckungsgleich mit dem Parteiprogramm der AfD waren.“ stellt Volker Steinberg fest.</w:t>
      </w:r>
    </w:p>
    <w:p w:rsidR="00801399" w:rsidRPr="00801399" w:rsidRDefault="00801399" w:rsidP="00801399">
      <w:pPr>
        <w:rPr>
          <w:rFonts w:ascii="Times New Roman" w:hAnsi="Times New Roman" w:cs="Times New Roman"/>
          <w:sz w:val="24"/>
          <w:szCs w:val="24"/>
        </w:rPr>
      </w:pPr>
      <w:r w:rsidRPr="00801399">
        <w:rPr>
          <w:rFonts w:ascii="Times New Roman" w:hAnsi="Times New Roman" w:cs="Times New Roman"/>
          <w:sz w:val="24"/>
          <w:szCs w:val="24"/>
        </w:rPr>
        <w:t>„Meiner Meinung hat sich die AfD mit dieser Pressemitteilung ein Eigentor geschossen“, so der Vorsitzende des Landesjugendrings weiter. Die vielen positiven Rückmeldungen auf den Demokratietag in Mainz belegen diese These, ebenso die großartigen Teilnahmezahlen.</w:t>
      </w:r>
    </w:p>
    <w:p w:rsidR="00801399" w:rsidRPr="00801399" w:rsidRDefault="00801399" w:rsidP="00801399">
      <w:pPr>
        <w:rPr>
          <w:rFonts w:ascii="Times New Roman" w:hAnsi="Times New Roman" w:cs="Times New Roman"/>
          <w:sz w:val="24"/>
          <w:szCs w:val="24"/>
        </w:rPr>
      </w:pPr>
      <w:r w:rsidRPr="00801399">
        <w:rPr>
          <w:rFonts w:ascii="Times New Roman" w:hAnsi="Times New Roman" w:cs="Times New Roman"/>
          <w:sz w:val="24"/>
          <w:szCs w:val="24"/>
        </w:rPr>
        <w:t>Der Landesjugendring Rheinland Pfalz freut sich weiterhin auf die Zusammenarbeit mit Hans Berkessel, der DeGeDe und all den anderen Partnerinnen und Partnern des Demokratietages. Für den Landesjugendring bleibt es selbstverständlich, sich für ein lebendiges demokratisches Zusammenleben in allen Bereichen der Gesellschaft ohne nationalistische, rassistische, sexistische und diskriminierende Denk- und Verhaltensweisen einzusetzen.</w:t>
      </w:r>
    </w:p>
    <w:p w:rsidR="006F29E5" w:rsidRDefault="00801399"/>
    <w:sectPr w:rsidR="006F29E5" w:rsidSect="003F42B6">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10"/>
  <w:displayHorizontalDrawingGridEvery w:val="2"/>
  <w:displayVerticalDrawingGridEvery w:val="2"/>
  <w:characterSpacingControl w:val="doNotCompress"/>
  <w:compat/>
  <w:rsids>
    <w:rsidRoot w:val="00801399"/>
    <w:rsid w:val="00027978"/>
    <w:rsid w:val="003F42B6"/>
    <w:rsid w:val="00757CD5"/>
    <w:rsid w:val="00801399"/>
    <w:rsid w:val="00F626A6"/>
    <w:rsid w:val="00FB53B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26A6"/>
  </w:style>
  <w:style w:type="paragraph" w:styleId="berschrift3">
    <w:name w:val="heading 3"/>
    <w:basedOn w:val="Standard"/>
    <w:link w:val="berschrift3Zchn"/>
    <w:uiPriority w:val="9"/>
    <w:qFormat/>
    <w:rsid w:val="0080139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801399"/>
    <w:rPr>
      <w:rFonts w:ascii="Times New Roman" w:eastAsia="Times New Roman" w:hAnsi="Times New Roman" w:cs="Times New Roman"/>
      <w:b/>
      <w:bCs/>
      <w:sz w:val="27"/>
      <w:szCs w:val="27"/>
      <w:lang w:eastAsia="de-DE"/>
    </w:rPr>
  </w:style>
  <w:style w:type="paragraph" w:customStyle="1" w:styleId="newsmeta">
    <w:name w:val="news_meta"/>
    <w:basedOn w:val="Standard"/>
    <w:rsid w:val="008013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80139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959725419">
      <w:bodyDiv w:val="1"/>
      <w:marLeft w:val="0"/>
      <w:marRight w:val="0"/>
      <w:marTop w:val="0"/>
      <w:marBottom w:val="0"/>
      <w:divBdr>
        <w:top w:val="none" w:sz="0" w:space="0" w:color="auto"/>
        <w:left w:val="none" w:sz="0" w:space="0" w:color="auto"/>
        <w:bottom w:val="none" w:sz="0" w:space="0" w:color="auto"/>
        <w:right w:val="none" w:sz="0" w:space="0" w:color="auto"/>
      </w:divBdr>
      <w:divsChild>
        <w:div w:id="757479417">
          <w:marLeft w:val="0"/>
          <w:marRight w:val="0"/>
          <w:marTop w:val="0"/>
          <w:marBottom w:val="0"/>
          <w:divBdr>
            <w:top w:val="none" w:sz="0" w:space="0" w:color="auto"/>
            <w:left w:val="none" w:sz="0" w:space="0" w:color="auto"/>
            <w:bottom w:val="none" w:sz="0" w:space="0" w:color="auto"/>
            <w:right w:val="none" w:sz="0" w:space="0" w:color="auto"/>
          </w:divBdr>
          <w:divsChild>
            <w:div w:id="14605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2042</Characters>
  <Application>Microsoft Office Word</Application>
  <DocSecurity>0</DocSecurity>
  <Lines>17</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3</cp:revision>
  <dcterms:created xsi:type="dcterms:W3CDTF">2020-08-10T14:24:00Z</dcterms:created>
  <dcterms:modified xsi:type="dcterms:W3CDTF">2020-08-10T14:24:00Z</dcterms:modified>
</cp:coreProperties>
</file>